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DC" w:rsidRDefault="002714DC" w:rsidP="002714DC">
      <w:pPr>
        <w:tabs>
          <w:tab w:val="left" w:pos="1418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2714DC" w:rsidRDefault="002714DC" w:rsidP="002714DC">
      <w:pPr>
        <w:tabs>
          <w:tab w:val="left" w:pos="1418"/>
        </w:tabs>
        <w:spacing w:after="0" w:line="240" w:lineRule="auto"/>
        <w:jc w:val="both"/>
      </w:pPr>
      <w:r>
        <w:t>РЕПУБЛИКА СРБИЈА</w:t>
      </w:r>
    </w:p>
    <w:p w:rsidR="002714DC" w:rsidRDefault="002714DC" w:rsidP="002714DC">
      <w:pPr>
        <w:tabs>
          <w:tab w:val="left" w:pos="1418"/>
        </w:tabs>
        <w:spacing w:after="0" w:line="240" w:lineRule="auto"/>
        <w:jc w:val="both"/>
        <w:rPr>
          <w:lang w:val="en-US"/>
        </w:rPr>
      </w:pPr>
      <w:r>
        <w:t>НАРОДНА СКУПШТИНА</w:t>
      </w:r>
    </w:p>
    <w:p w:rsidR="00080585" w:rsidRPr="00080585" w:rsidRDefault="00080585" w:rsidP="002714D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 xml:space="preserve">ДРУГА СЕДНИЦА </w:t>
      </w:r>
    </w:p>
    <w:p w:rsidR="00080585" w:rsidRPr="00080585" w:rsidRDefault="00080585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</w:rPr>
      </w:pPr>
      <w:r w:rsidRPr="00080585">
        <w:rPr>
          <w:rFonts w:eastAsia="Times New Roman"/>
        </w:rPr>
        <w:t>ДРУГОГ РЕДОВНОГ ЗАСЕДАЊА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>21. октобар 2016. године</w:t>
      </w:r>
    </w:p>
    <w:p w:rsidR="00080585" w:rsidRPr="00080585" w:rsidRDefault="00080585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>(Седми дан рада)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63286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9B5F46" w:rsidRPr="00080585" w:rsidRDefault="009B5F4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63286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A8375A" w:rsidRPr="00080585" w:rsidRDefault="00A8375A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 xml:space="preserve">(Седница је почела у 10.05 часова. </w:t>
      </w:r>
      <w:r w:rsidR="00732EE3">
        <w:rPr>
          <w:rFonts w:eastAsia="Times New Roman"/>
        </w:rPr>
        <w:t>П</w:t>
      </w:r>
      <w:r w:rsidRPr="00080585">
        <w:rPr>
          <w:rFonts w:eastAsia="Times New Roman"/>
        </w:rPr>
        <w:t>редседава Маја Гојковић, председник Народне скупштине.)</w:t>
      </w:r>
    </w:p>
    <w:p w:rsidR="00063286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80585" w:rsidRDefault="00080585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80585" w:rsidRPr="00080585" w:rsidRDefault="00080585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center"/>
        <w:rPr>
          <w:rFonts w:eastAsia="Times New Roman"/>
        </w:rPr>
      </w:pPr>
      <w:r w:rsidRPr="00080585">
        <w:rPr>
          <w:rFonts w:eastAsia="Times New Roman"/>
        </w:rPr>
        <w:t>*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center"/>
        <w:rPr>
          <w:rFonts w:eastAsia="Times New Roman"/>
        </w:rPr>
      </w:pPr>
      <w:r w:rsidRPr="00080585">
        <w:rPr>
          <w:rFonts w:eastAsia="Times New Roman"/>
        </w:rPr>
        <w:t>*                *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 xml:space="preserve">ПРЕДСЕДНИК: Поштоване даме и господо народни посланици, настављамо рад Друге седнице Другог редовног заседања Народне скупштине Републике Србије у овој години.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На основу службене евиденције о присутности народних посланика, констатујем да седници присуствује 130</w:t>
      </w:r>
      <w:r w:rsidR="00732EE3">
        <w:rPr>
          <w:rFonts w:eastAsia="Times New Roman"/>
        </w:rPr>
        <w:t xml:space="preserve"> народних</w:t>
      </w:r>
      <w:r w:rsidRPr="00080585">
        <w:rPr>
          <w:rFonts w:eastAsia="Times New Roman"/>
        </w:rPr>
        <w:t xml:space="preserve">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Ради утврђивања броја народних посланика присутних у сали, молим народне по</w:t>
      </w:r>
      <w:r w:rsidR="00A8375A">
        <w:rPr>
          <w:rFonts w:eastAsia="Times New Roman"/>
        </w:rPr>
        <w:t>сланике да убац</w:t>
      </w:r>
      <w:r w:rsidRPr="00080585">
        <w:rPr>
          <w:rFonts w:eastAsia="Times New Roman"/>
        </w:rPr>
        <w:t>е своје картице у посланичке јединице.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A8375A">
        <w:rPr>
          <w:rFonts w:eastAsia="Times New Roman"/>
        </w:rPr>
        <w:t>П</w:t>
      </w:r>
      <w:r w:rsidRPr="00080585">
        <w:rPr>
          <w:rFonts w:eastAsia="Times New Roman"/>
        </w:rPr>
        <w:t xml:space="preserve">рименом електронског система за гласање утврђено </w:t>
      </w:r>
      <w:r w:rsidR="00A8375A">
        <w:rPr>
          <w:rFonts w:eastAsia="Times New Roman"/>
        </w:rPr>
        <w:t xml:space="preserve">је </w:t>
      </w:r>
      <w:r w:rsidRPr="00080585">
        <w:rPr>
          <w:rFonts w:eastAsia="Times New Roman"/>
        </w:rPr>
        <w:t>да је у сали присутно 165 народн</w:t>
      </w:r>
      <w:r w:rsidR="00A8375A">
        <w:rPr>
          <w:rFonts w:eastAsia="Times New Roman"/>
        </w:rPr>
        <w:t>их</w:t>
      </w:r>
      <w:r w:rsidRPr="00080585">
        <w:rPr>
          <w:rFonts w:eastAsia="Times New Roman"/>
        </w:rPr>
        <w:t xml:space="preserve"> посланика и да имамо услове за рад.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Подсе</w:t>
      </w:r>
      <w:r w:rsidR="00A8375A">
        <w:rPr>
          <w:rFonts w:eastAsia="Times New Roman"/>
        </w:rPr>
        <w:t>ћам вас да сам предложила да се по хитном поступку</w:t>
      </w:r>
      <w:r w:rsidRPr="00080585">
        <w:rPr>
          <w:rFonts w:eastAsia="Times New Roman"/>
        </w:rPr>
        <w:t xml:space="preserve"> стави на дневни ред </w:t>
      </w:r>
      <w:r w:rsidR="009B5F46" w:rsidRPr="00080585">
        <w:rPr>
          <w:rFonts w:eastAsia="Times New Roman"/>
        </w:rPr>
        <w:t>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</w:t>
      </w:r>
      <w:r w:rsidRPr="00080585">
        <w:rPr>
          <w:rFonts w:eastAsia="Times New Roman"/>
        </w:rPr>
        <w:t>, који је поднет Народној скупштини 12. октобра 2016. године, на предлог Социјалдемократске партије, који мењају једног свог члана и замењују га другим по редовној процедури.</w:t>
      </w:r>
    </w:p>
    <w:p w:rsidR="00063286" w:rsidRPr="00080585" w:rsidRDefault="00B91322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  <w:t>Стављам на гласање овај п</w:t>
      </w:r>
      <w:r w:rsidR="00063286" w:rsidRPr="00080585">
        <w:rPr>
          <w:rFonts w:eastAsia="Times New Roman"/>
        </w:rPr>
        <w:t xml:space="preserve">редлог.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A8375A">
        <w:rPr>
          <w:rFonts w:eastAsia="Times New Roman"/>
        </w:rPr>
        <w:t>З</w:t>
      </w:r>
      <w:r w:rsidRPr="00080585">
        <w:rPr>
          <w:rFonts w:eastAsia="Times New Roman"/>
        </w:rPr>
        <w:t>а – 160, није гласало 17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Ко</w:t>
      </w:r>
      <w:r w:rsidR="00B91322">
        <w:rPr>
          <w:rFonts w:eastAsia="Times New Roman"/>
        </w:rPr>
        <w:t>нстатујем да је прихваћен овај п</w:t>
      </w:r>
      <w:r w:rsidRPr="00080585">
        <w:rPr>
          <w:rFonts w:eastAsia="Times New Roman"/>
        </w:rPr>
        <w:t>редлог.</w:t>
      </w:r>
    </w:p>
    <w:p w:rsidR="00063286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Pr="009B5F46">
        <w:rPr>
          <w:rFonts w:eastAsia="Times New Roman"/>
        </w:rPr>
        <w:t>Отварам расправу.</w:t>
      </w:r>
    </w:p>
    <w:p w:rsidR="002714DC" w:rsidRDefault="002714DC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  <w:lang w:val="en-US"/>
        </w:rPr>
      </w:pPr>
    </w:p>
    <w:p w:rsidR="002714DC" w:rsidRDefault="002714DC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  <w:lang w:val="en-US"/>
        </w:rPr>
      </w:pPr>
    </w:p>
    <w:p w:rsidR="009B5F46" w:rsidRPr="00080585" w:rsidRDefault="009B5F4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ab/>
        <w:t xml:space="preserve">Прелазимо на 6. тачку дневног реда – </w:t>
      </w:r>
      <w:r w:rsidRPr="00080585">
        <w:rPr>
          <w:rFonts w:eastAsia="Times New Roman"/>
        </w:rPr>
        <w:t>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Да ли се неко јавља поводом ове тачке? (Не.) Хвала.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Закључујем расправу.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С обзиром, поштовани посланици, да је Народна скупштина завршила расправу о свим тачкама дневног реда ове седнице, имајући у виду да је већ одлучивала о прве три тачке дн</w:t>
      </w:r>
      <w:r w:rsidR="00A8375A">
        <w:rPr>
          <w:rFonts w:eastAsia="Times New Roman"/>
        </w:rPr>
        <w:t>евног реда, сагласно члану 87. с</w:t>
      </w:r>
      <w:r w:rsidRPr="00080585">
        <w:rPr>
          <w:rFonts w:eastAsia="Times New Roman"/>
        </w:rPr>
        <w:t>тав 5. Пословника Народне скупштине, одређујем петак 21. октобар 2</w:t>
      </w:r>
      <w:r w:rsidR="00A8375A">
        <w:rPr>
          <w:rFonts w:eastAsia="Times New Roman"/>
        </w:rPr>
        <w:t>016. године, са почетком у 10.</w:t>
      </w:r>
      <w:r w:rsidRPr="00080585">
        <w:rPr>
          <w:rFonts w:eastAsia="Times New Roman"/>
        </w:rPr>
        <w:t>10 часова, као дан за гласање о преосталим тачкама дневног реда Друге седнице Другог редовног заседања Народне скупштине Републике Србије</w:t>
      </w:r>
      <w:r w:rsidR="009B5F46">
        <w:rPr>
          <w:rFonts w:eastAsia="Times New Roman"/>
        </w:rPr>
        <w:t>,</w:t>
      </w:r>
      <w:r w:rsidRPr="00080585">
        <w:rPr>
          <w:rFonts w:eastAsia="Times New Roman"/>
        </w:rPr>
        <w:t xml:space="preserve"> у 2016. години.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Поштовани посланици, пре него што пређемо на одлучивање, молим вас да још једном утврдимо кворум.</w:t>
      </w:r>
    </w:p>
    <w:p w:rsidR="00063286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П</w:t>
      </w:r>
      <w:r w:rsidRPr="00080585">
        <w:rPr>
          <w:rFonts w:eastAsia="Times New Roman"/>
        </w:rPr>
        <w:t xml:space="preserve">рименом електронског система за гласање утврђено </w:t>
      </w:r>
      <w:r w:rsidR="00C45BAF">
        <w:rPr>
          <w:rFonts w:eastAsia="Times New Roman"/>
        </w:rPr>
        <w:t xml:space="preserve">је </w:t>
      </w:r>
      <w:r w:rsidRPr="00080585">
        <w:rPr>
          <w:rFonts w:eastAsia="Times New Roman"/>
        </w:rPr>
        <w:t xml:space="preserve">да </w:t>
      </w:r>
      <w:r w:rsidR="00A8375A">
        <w:rPr>
          <w:rFonts w:eastAsia="Times New Roman"/>
        </w:rPr>
        <w:t>су</w:t>
      </w:r>
      <w:r w:rsidRPr="00080585">
        <w:rPr>
          <w:rFonts w:eastAsia="Times New Roman"/>
        </w:rPr>
        <w:t xml:space="preserve"> у сали присутн</w:t>
      </w:r>
      <w:r w:rsidR="00A8375A">
        <w:rPr>
          <w:rFonts w:eastAsia="Times New Roman"/>
        </w:rPr>
        <w:t>а</w:t>
      </w:r>
      <w:r w:rsidRPr="00080585">
        <w:rPr>
          <w:rFonts w:eastAsia="Times New Roman"/>
        </w:rPr>
        <w:t xml:space="preserve"> 164 народна посланика и да можемо да приступимо гласању.</w:t>
      </w:r>
    </w:p>
    <w:p w:rsidR="00C45BAF" w:rsidRPr="00080585" w:rsidRDefault="00C45BAF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  <w:t xml:space="preserve">Прелазимо на </w:t>
      </w:r>
      <w:r w:rsidR="001A7298">
        <w:rPr>
          <w:rFonts w:eastAsia="Times New Roman"/>
        </w:rPr>
        <w:t>4</w:t>
      </w:r>
      <w:r>
        <w:rPr>
          <w:rFonts w:eastAsia="Times New Roman"/>
        </w:rPr>
        <w:t xml:space="preserve">. тачку дневног реда – </w:t>
      </w:r>
      <w:r w:rsidRPr="00080585">
        <w:rPr>
          <w:rFonts w:eastAsia="Times New Roman"/>
        </w:rPr>
        <w:t>ПРЕДЛОГ ЗАКОНА О ИЗМЕНАМА И ДОПУНАМА ЗАКОНА О ВИСОКОМ ОБРАЗОВАЊУ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Стављам на гласање Предлог закона о изменама и допунама Закона о високом образовању, у начелу.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З</w:t>
      </w:r>
      <w:r w:rsidRPr="00080585">
        <w:rPr>
          <w:rFonts w:eastAsia="Times New Roman"/>
        </w:rPr>
        <w:t>а – 161, није гласало 24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 xml:space="preserve">Народна скупштина </w:t>
      </w:r>
      <w:r w:rsidR="00C45BAF">
        <w:rPr>
          <w:rFonts w:eastAsia="Times New Roman"/>
        </w:rPr>
        <w:t xml:space="preserve">је </w:t>
      </w:r>
      <w:r w:rsidRPr="00080585">
        <w:rPr>
          <w:rFonts w:eastAsia="Times New Roman"/>
        </w:rPr>
        <w:t>већином гласова прихватила Предлог закона у начелу.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Прелазимо на одлучивање о амандманима.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 xml:space="preserve">На члан 1. амандман је поднело </w:t>
      </w:r>
      <w:r w:rsidR="00C45BAF">
        <w:rPr>
          <w:rFonts w:eastAsia="Times New Roman"/>
        </w:rPr>
        <w:t xml:space="preserve">7 </w:t>
      </w:r>
      <w:r w:rsidRPr="00080585">
        <w:rPr>
          <w:rFonts w:eastAsia="Times New Roman"/>
        </w:rPr>
        <w:t xml:space="preserve">посланика </w:t>
      </w:r>
      <w:r w:rsidR="00C45BAF">
        <w:rPr>
          <w:rFonts w:eastAsia="Times New Roman"/>
        </w:rPr>
        <w:t>ПГ СПС</w:t>
      </w:r>
      <w:r w:rsidRPr="00080585">
        <w:rPr>
          <w:rFonts w:eastAsia="Times New Roman"/>
        </w:rPr>
        <w:t>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З</w:t>
      </w:r>
      <w:r w:rsidRPr="00080585">
        <w:rPr>
          <w:rFonts w:eastAsia="Times New Roman"/>
        </w:rPr>
        <w:t>а – 17, није гласало 170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На члан 1. амандман, у истоветном тексту, поднели су народни посланици Миладин Шеварлић, Јасмина Николић и четири народна посланика посланичке групе Социјалдемократска партија Србије.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З</w:t>
      </w:r>
      <w:r w:rsidRPr="00080585">
        <w:rPr>
          <w:rFonts w:eastAsia="Times New Roman"/>
        </w:rPr>
        <w:t>а – 33, није гласало 155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На члан 1. амандман, у истоветном тексту, поднели су народни посланици Зоран Живковић и Марко Миленковић.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З</w:t>
      </w:r>
      <w:r w:rsidRPr="00080585">
        <w:rPr>
          <w:rFonts w:eastAsia="Times New Roman"/>
        </w:rPr>
        <w:t>а – 30, није гласало 159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На члан 1. амандман је поднео народни посланик Ратко Јанков.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 xml:space="preserve"> </w:t>
      </w:r>
      <w:r w:rsidRPr="00080585">
        <w:rPr>
          <w:rFonts w:eastAsia="Times New Roman"/>
        </w:rPr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З</w:t>
      </w:r>
      <w:r w:rsidRPr="00080585">
        <w:rPr>
          <w:rFonts w:eastAsia="Times New Roman"/>
        </w:rPr>
        <w:t>а – 30, није гласало 159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lastRenderedPageBreak/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На члан 1. амандман је поднео посланик Јахја Фехратовић.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 xml:space="preserve"> </w:t>
      </w:r>
      <w:r w:rsidRPr="00080585">
        <w:rPr>
          <w:rFonts w:eastAsia="Times New Roman"/>
        </w:rPr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З</w:t>
      </w:r>
      <w:r w:rsidRPr="00080585">
        <w:rPr>
          <w:rFonts w:eastAsia="Times New Roman"/>
        </w:rPr>
        <w:t>а – 16, није гласало 173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 xml:space="preserve">На члан 1. амандман је поднело пет народних посланика </w:t>
      </w:r>
      <w:r w:rsidR="00C45BAF">
        <w:rPr>
          <w:rFonts w:eastAsia="Times New Roman"/>
        </w:rPr>
        <w:t xml:space="preserve">ПГ </w:t>
      </w:r>
      <w:r w:rsidRPr="00080585">
        <w:rPr>
          <w:rFonts w:eastAsia="Times New Roman"/>
        </w:rPr>
        <w:t>Социјалдемократска странка, Народни покрет Србије.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 xml:space="preserve"> </w:t>
      </w:r>
      <w:r w:rsidRPr="00080585">
        <w:rPr>
          <w:rFonts w:eastAsia="Times New Roman"/>
        </w:rPr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</w:r>
      <w:r w:rsidR="00C45BAF">
        <w:rPr>
          <w:rFonts w:eastAsia="Times New Roman"/>
        </w:rPr>
        <w:t>З</w:t>
      </w:r>
      <w:r w:rsidRPr="00080585">
        <w:rPr>
          <w:rFonts w:eastAsia="Times New Roman"/>
        </w:rPr>
        <w:t>а – 21, није гласало 168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  <w:rPr>
          <w:rFonts w:eastAsia="Times New Roman"/>
        </w:rPr>
      </w:pPr>
      <w:r w:rsidRPr="00080585">
        <w:rPr>
          <w:rFonts w:eastAsia="Times New Roman"/>
        </w:rPr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1. амандман је поднела посланик Гордана Чомић.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C45BAF">
        <w:t>З</w:t>
      </w:r>
      <w:r w:rsidRPr="00080585">
        <w:t>а – 37, нису гласала 152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1. амандман је поднео посланик Милан Лапчевић.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C45BAF">
        <w:t>З</w:t>
      </w:r>
      <w:r w:rsidRPr="00080585">
        <w:t>а – 27, нису гласала 162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1. амандман су поднела четири народна посланика посланичке групе ЛСВ – Зелена странка.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>
        <w:t>З</w:t>
      </w:r>
      <w:r w:rsidRPr="00080585">
        <w:t>а – 18, није гласао 171 посланик.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1. амандман су заједно поднели народни посланици Балша Божовић и Горан Ћирић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>
        <w:t>З</w:t>
      </w:r>
      <w:r w:rsidRPr="00080585">
        <w:t>а – 34, није гласало 155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2. амандман је поднела посланик Марија Јањушевић.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>
        <w:t>З</w:t>
      </w:r>
      <w:r w:rsidRPr="00080585">
        <w:t>а – 24, није гласало 165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3. амандман је поднео народни посланик Срето Перић.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>
        <w:t>З</w:t>
      </w:r>
      <w:r w:rsidRPr="00080585">
        <w:t xml:space="preserve">а – </w:t>
      </w:r>
      <w:r w:rsidR="002A21CA">
        <w:t>7</w:t>
      </w:r>
      <w:r w:rsidRPr="00080585">
        <w:t>, нису гласала 182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3. амандман је поднео посланик Драган Весовић.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 w:rsidRPr="00080585">
        <w:t xml:space="preserve">За </w:t>
      </w:r>
      <w:r w:rsidRPr="00080585">
        <w:t>– 20, није гласало 169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4. амандман је поднео посланик Зоран Живковић.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 w:rsidRPr="00080585">
        <w:t xml:space="preserve">За </w:t>
      </w:r>
      <w:r w:rsidRPr="00080585">
        <w:t>– 27, нису гласала 162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lastRenderedPageBreak/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 члан 4. амандман је поднео посланик Никола Савић.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 w:rsidRPr="00080585">
        <w:t xml:space="preserve">За </w:t>
      </w:r>
      <w:r w:rsidRPr="00080585">
        <w:t xml:space="preserve">– </w:t>
      </w:r>
      <w:r w:rsidR="002A21CA">
        <w:t>6</w:t>
      </w:r>
      <w:r w:rsidRPr="00080585">
        <w:t>, нису гласала 183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није прихваћен овај амандман.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Слободно гласајте, да омогућите да се оствари оно о чему сте говорили у претходних неколико дана. Значи, то сте тражили, па гласајте. Не треба да тапшете. Захваљујем.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 w:rsidRPr="00080585">
        <w:t xml:space="preserve">За </w:t>
      </w:r>
      <w:r w:rsidRPr="00080585">
        <w:t>– 171, није гласало 18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Пошто смо завршили одлучивање о амандманима, стављам на гласање Предлог закона о изменама и допунама Закона о високом образовању, у целини.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A21CA" w:rsidRPr="00080585">
        <w:t xml:space="preserve">За </w:t>
      </w:r>
      <w:r w:rsidRPr="00080585">
        <w:t>– 175, није гласало 14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скупштина, већином гласова, усвојила Предлог закона о изменама и допунама Закона о високом образовању.</w:t>
      </w:r>
    </w:p>
    <w:p w:rsidR="00AE25C4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AE25C4">
        <w:rPr>
          <w:rFonts w:eastAsia="Times New Roman"/>
        </w:rPr>
        <w:t xml:space="preserve">Прелазимо на </w:t>
      </w:r>
      <w:r w:rsidR="001A7298">
        <w:rPr>
          <w:rFonts w:eastAsia="Times New Roman"/>
        </w:rPr>
        <w:t>5</w:t>
      </w:r>
      <w:r w:rsidR="00AE25C4">
        <w:rPr>
          <w:rFonts w:eastAsia="Times New Roman"/>
        </w:rPr>
        <w:t xml:space="preserve">. тачку дневног реда – </w:t>
      </w:r>
      <w:r w:rsidR="001A7298" w:rsidRPr="00080585">
        <w:t>ПРЕДЛОГ ОДЛУКЕ О ИЗМЕНИ ОДЛУКЕ О ИЗБОРУ ЧЛАНОВА И ЗАМЕНИКА ЧЛАНОВА ОДБОРА НАРОДНЕ СКУПШТИНЕ РЕПУБЛИКЕ СРБИЈЕ, КОЈИ ЈЕ ПОДНЕЛА ПОСЛАНИЧКА ГРУПА ЈЕДИНСТВЕНА СРБИЈА</w:t>
      </w:r>
    </w:p>
    <w:p w:rsidR="00063286" w:rsidRPr="00080585" w:rsidRDefault="00AE25C4" w:rsidP="00194FBC">
      <w:pPr>
        <w:tabs>
          <w:tab w:val="left" w:pos="1418"/>
        </w:tabs>
        <w:spacing w:after="0" w:line="240" w:lineRule="auto"/>
        <w:jc w:val="both"/>
      </w:pPr>
      <w:r>
        <w:tab/>
      </w:r>
      <w:r w:rsidR="00063286" w:rsidRPr="00080585">
        <w:t>Стављам на гласање Предлог одлуке о измени Одлуке о избору чланова и заменика чланова одбора Народне скупштине Републике Србије, који је поднела посланичка група Јединствена Србија.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 w:rsidRPr="00080585">
        <w:t xml:space="preserve">За </w:t>
      </w:r>
      <w:r w:rsidRPr="00080585">
        <w:t>– 172, није гласало 18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скупштина, већином гласова свих народних посланика, усвојила Предлог одлуке.</w:t>
      </w:r>
    </w:p>
    <w:p w:rsidR="001A7298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>
        <w:rPr>
          <w:rFonts w:eastAsia="Times New Roman"/>
        </w:rPr>
        <w:t xml:space="preserve">Прелазимо на 6. тачку дневног реда – </w:t>
      </w:r>
      <w:r w:rsidR="001A7298" w:rsidRPr="00080585">
        <w:t xml:space="preserve">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 </w:t>
      </w:r>
    </w:p>
    <w:p w:rsidR="00063286" w:rsidRPr="00080585" w:rsidRDefault="001A7298" w:rsidP="00194FBC">
      <w:pPr>
        <w:tabs>
          <w:tab w:val="left" w:pos="1418"/>
        </w:tabs>
        <w:spacing w:after="0" w:line="240" w:lineRule="auto"/>
        <w:jc w:val="both"/>
      </w:pPr>
      <w:r>
        <w:tab/>
      </w:r>
      <w:r w:rsidR="00063286" w:rsidRPr="00080585">
        <w:t>Стављам на гласање 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</w:t>
      </w:r>
      <w:r>
        <w:t>,</w:t>
      </w:r>
      <w:r w:rsidR="00063286" w:rsidRPr="00080585">
        <w:t xml:space="preserve"> у целини.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 w:rsidRPr="00080585">
        <w:t xml:space="preserve">За </w:t>
      </w:r>
      <w:r w:rsidRPr="00080585">
        <w:t>– 172, није гласало 19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скупштина, већином гласова свих посланика, усвојила Предлог одлуке.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lastRenderedPageBreak/>
        <w:tab/>
        <w:t xml:space="preserve">Одлучивање Народне скупштине о </w:t>
      </w:r>
      <w:r w:rsidR="001A7298" w:rsidRPr="00080585">
        <w:t>ПОВРЕДАМА ПОСЛОВНИКА</w:t>
      </w:r>
      <w:r w:rsidRPr="00080585">
        <w:t>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Бранислав Михајловић, на седници 12. октобра 2016. године, у 12 часова и 8 минута, указао је на повреде члана 103. став 3. и члана 106. став 1.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су повређени наведени чланови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 w:rsidRPr="00080585">
        <w:t xml:space="preserve">За </w:t>
      </w:r>
      <w:r w:rsidRPr="00080585">
        <w:t>– 25, није гласало 166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нису повређени наведени чланови.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Саша Радуловић, на седници 12. октобра 2016. године, у 12 часова и 12 минута, указао је на повреду члана 107.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 w:rsidRPr="00080585">
        <w:t xml:space="preserve">За </w:t>
      </w:r>
      <w:r w:rsidRPr="00080585">
        <w:t>– 30, против – два, није гласало 150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Саша Радуловић, на седници 12. октобра 2016. године, у 12 часова и 19 минута, указао је на повреду члана 106.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 w:rsidRPr="00080585">
        <w:t xml:space="preserve">За </w:t>
      </w:r>
      <w:r w:rsidRPr="00080585">
        <w:t>– 29, нису гласала 153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Саша Радуловић, на седници 12. октобра 2016. године, у 12 часова и 45 минута, указао је на повреду члана 104.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 w:rsidRPr="00080585">
        <w:t xml:space="preserve">За </w:t>
      </w:r>
      <w:r w:rsidRPr="00080585">
        <w:t>– 27, није гласало 155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Соња Павловић, на седници 12. октобра 2016. године, у 21 час и 11 минута, указала је на повреде чланова 106. и 107.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су повређени наведени чланови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1A7298" w:rsidRPr="00080585">
        <w:t xml:space="preserve">За </w:t>
      </w:r>
      <w:r w:rsidRPr="00080585">
        <w:t>– 26, није гласало 157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нису повређени наведени чланови.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lastRenderedPageBreak/>
        <w:tab/>
        <w:t>Народни посланик Горан Ћирић, на седници 12. октобра 2016. године, у 22 часа и 20 минута, указао је на повреде чланова 107. и 104.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су повређени наведени чланови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7418CC" w:rsidRPr="00080585">
        <w:t xml:space="preserve">За </w:t>
      </w:r>
      <w:r w:rsidRPr="00080585">
        <w:t>– 28, нису гласала 154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нису повређени наведени чланови.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Александра Јерков, на седници 12. октобра 2016. године, у 22 часа и 50 минута, указала је на повреду члана 100.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7418CC" w:rsidRPr="00080585">
        <w:t xml:space="preserve">За </w:t>
      </w:r>
      <w:r w:rsidRPr="00080585">
        <w:t>– 29, уздржан – један, нису гласала 153 посланика.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Немања Шаровић, на седници 13. октобра 2016. године</w:t>
      </w:r>
      <w:r w:rsidR="00227B6F">
        <w:t>,</w:t>
      </w:r>
      <w:r w:rsidRPr="00080585">
        <w:t xml:space="preserve"> у 11.20 часова, указао је на повреду члана 106.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19, </w:t>
      </w:r>
      <w:r w:rsidR="00227B6F">
        <w:t>није гласало 164 народна</w:t>
      </w:r>
      <w:r w:rsidRPr="00080585">
        <w:t xml:space="preserve">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Мирослав Алексић, на седници 13. октобра 2016. године</w:t>
      </w:r>
      <w:r w:rsidR="00227B6F">
        <w:t>,</w:t>
      </w:r>
      <w:r w:rsidRPr="00080585">
        <w:t xml:space="preserve"> у 15.55 часова, указао је на повреду члана 107.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27, није гласало 156 народних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Бранка Стаменковић, на седници 13. октобра 2016. године</w:t>
      </w:r>
      <w:r w:rsidR="00227B6F">
        <w:t>,</w:t>
      </w:r>
      <w:r w:rsidRPr="00080585">
        <w:t xml:space="preserve"> у 18.30 часова, указала је на повреду члана 106. став 1.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27, није гласало 156 народних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Балша Божовић, на седници 18. октобра 2016. године</w:t>
      </w:r>
      <w:r w:rsidR="00227B6F">
        <w:t>,</w:t>
      </w:r>
      <w:r w:rsidRPr="00080585">
        <w:t xml:space="preserve"> у 15.54 часова, указао је на повреду члана 107.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lastRenderedPageBreak/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28, уздржаних – двоје, није гласало 153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мр Александра Јерков, на седници 18. октобра 2016. године</w:t>
      </w:r>
      <w:r w:rsidR="00227B6F">
        <w:t>,</w:t>
      </w:r>
      <w:r w:rsidRPr="00080585">
        <w:t xml:space="preserve"> у 15.56 часова, указала је на повреду члана 116.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28, против – један, уздржаних – </w:t>
      </w:r>
      <w:r w:rsidR="00227B6F">
        <w:t>један, није гласало 153 народна</w:t>
      </w:r>
      <w:r w:rsidRPr="00080585">
        <w:t xml:space="preserve">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Саша Радуловић, на седници 20. октобра 2016. године</w:t>
      </w:r>
      <w:r w:rsidR="00227B6F">
        <w:t>,</w:t>
      </w:r>
      <w:r w:rsidRPr="00080585">
        <w:t xml:space="preserve"> у 12.48 часова, указао је на повреду члана 106.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30, </w:t>
      </w:r>
      <w:r w:rsidR="00227B6F">
        <w:t>није гласало 153 народна</w:t>
      </w:r>
      <w:r w:rsidRPr="00080585">
        <w:t xml:space="preserve">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Ратко Јанков, на седници 20. октобра 2016. године</w:t>
      </w:r>
      <w:r w:rsidR="00227B6F">
        <w:t>,</w:t>
      </w:r>
      <w:r w:rsidRPr="00080585">
        <w:t xml:space="preserve"> у 13.12 часова, указао је на повреду члана 106.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30, није гласало 153 народних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Народни посланик Мариника Тепић, на седници 20. октобра 2016. године</w:t>
      </w:r>
      <w:r w:rsidR="00227B6F">
        <w:t>,</w:t>
      </w:r>
      <w:r w:rsidRPr="00080585">
        <w:t xml:space="preserve"> у 16.04 часова, указала је на повреду члана 106. Пословника Народне скупштине.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Молим да Народна скупштина одлучи да ли 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</w:r>
      <w:r w:rsidR="00227B6F" w:rsidRPr="00080585">
        <w:t xml:space="preserve">За </w:t>
      </w:r>
      <w:r w:rsidRPr="00080585">
        <w:t xml:space="preserve">– 29, није гласало 155 народних посланика. 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Констатујем да је Народна скупштина одлучила да није повређен наведени члан Пословника.</w:t>
      </w:r>
    </w:p>
    <w:p w:rsidR="00063286" w:rsidRPr="00080585" w:rsidRDefault="00063286" w:rsidP="00194FBC">
      <w:pPr>
        <w:tabs>
          <w:tab w:val="left" w:pos="1418"/>
        </w:tabs>
        <w:spacing w:after="0" w:line="240" w:lineRule="auto"/>
        <w:jc w:val="both"/>
      </w:pPr>
      <w:r w:rsidRPr="00080585">
        <w:tab/>
        <w:t>Пошто је Народна скупштина обавила разматрање свих тачака дневног реда ове седнице и одлучивање о њима, сагласно члану 102. Пословника, закључујем Другу седницу Другог редовног заседања Народне скупштине Републике Србије у 2016. години.</w:t>
      </w:r>
    </w:p>
    <w:p w:rsidR="00063286" w:rsidRPr="00080585" w:rsidRDefault="00063286" w:rsidP="00757302">
      <w:pPr>
        <w:tabs>
          <w:tab w:val="left" w:pos="1418"/>
        </w:tabs>
        <w:spacing w:after="0" w:line="240" w:lineRule="auto"/>
        <w:jc w:val="center"/>
      </w:pPr>
      <w:r w:rsidRPr="00080585">
        <w:t>(Седница је завршена у 10.30 часова</w:t>
      </w:r>
      <w:r w:rsidR="00227B6F">
        <w:t>.</w:t>
      </w:r>
      <w:r w:rsidRPr="00080585">
        <w:t>)</w:t>
      </w:r>
    </w:p>
    <w:sectPr w:rsidR="00063286" w:rsidRPr="00080585" w:rsidSect="00F1016F"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86"/>
    <w:rsid w:val="00063286"/>
    <w:rsid w:val="00080585"/>
    <w:rsid w:val="00194FBC"/>
    <w:rsid w:val="001A7298"/>
    <w:rsid w:val="00227B6F"/>
    <w:rsid w:val="00232BFB"/>
    <w:rsid w:val="002714DC"/>
    <w:rsid w:val="00276652"/>
    <w:rsid w:val="002A21CA"/>
    <w:rsid w:val="002F1C61"/>
    <w:rsid w:val="00374D1D"/>
    <w:rsid w:val="0045556B"/>
    <w:rsid w:val="00732EE3"/>
    <w:rsid w:val="007418CC"/>
    <w:rsid w:val="00757302"/>
    <w:rsid w:val="00801DFD"/>
    <w:rsid w:val="008A1661"/>
    <w:rsid w:val="009166BA"/>
    <w:rsid w:val="009B5F46"/>
    <w:rsid w:val="00A8375A"/>
    <w:rsid w:val="00A938C5"/>
    <w:rsid w:val="00A96C19"/>
    <w:rsid w:val="00AE25C4"/>
    <w:rsid w:val="00B91322"/>
    <w:rsid w:val="00C45BAF"/>
    <w:rsid w:val="00CF5D22"/>
    <w:rsid w:val="00DC020C"/>
    <w:rsid w:val="00EB6F6F"/>
    <w:rsid w:val="00ED3589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632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632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Katarina Kacavenda</cp:lastModifiedBy>
  <cp:revision>2</cp:revision>
  <dcterms:created xsi:type="dcterms:W3CDTF">2017-07-31T08:06:00Z</dcterms:created>
  <dcterms:modified xsi:type="dcterms:W3CDTF">2017-07-31T08:06:00Z</dcterms:modified>
</cp:coreProperties>
</file>